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32D7A" w:rsidRPr="00A44574" w14:paraId="266B85EB" w14:textId="77777777" w:rsidTr="00C83819">
        <w:tc>
          <w:tcPr>
            <w:tcW w:w="14029" w:type="dxa"/>
            <w:tcBorders>
              <w:bottom w:val="single" w:sz="4" w:space="0" w:color="auto"/>
            </w:tcBorders>
          </w:tcPr>
          <w:p w14:paraId="20F43BCE" w14:textId="41975BDD" w:rsidR="00832D7A" w:rsidRPr="00474CF1" w:rsidRDefault="006E245F" w:rsidP="002433E8">
            <w:pPr>
              <w:suppressLineNumbers/>
              <w:suppressAutoHyphen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C36FB7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I</w:t>
            </w:r>
            <w:r w:rsidR="00832D7A" w:rsidRPr="00AB573D">
              <w:rPr>
                <w:b/>
                <w:sz w:val="24"/>
                <w:szCs w:val="24"/>
              </w:rPr>
              <w:t xml:space="preserve"> </w:t>
            </w:r>
            <w:r w:rsidR="00832D7A"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54A704AF" w14:textId="2821C74C" w:rsidR="00832D7A" w:rsidRPr="00A44574" w:rsidRDefault="005C0B79" w:rsidP="002433E8">
            <w:pPr>
              <w:suppressLineNumbers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ŁĄCZENIE FUNKCJI</w:t>
            </w:r>
            <w:r w:rsidR="00474CF1">
              <w:rPr>
                <w:b/>
                <w:sz w:val="28"/>
                <w:szCs w:val="24"/>
              </w:rPr>
              <w:t xml:space="preserve"> </w:t>
            </w:r>
            <w:r w:rsidR="000D32C8">
              <w:rPr>
                <w:b/>
                <w:sz w:val="28"/>
                <w:szCs w:val="24"/>
              </w:rPr>
              <w:t>(OCENA PIERWOTNA)</w:t>
            </w:r>
          </w:p>
        </w:tc>
      </w:tr>
    </w:tbl>
    <w:p w14:paraId="43400D6C" w14:textId="6AABEA4F" w:rsidR="006E245F" w:rsidRDefault="006E245F" w:rsidP="002433E8">
      <w:pPr>
        <w:suppressLineNumbers/>
        <w:suppressAutoHyphens/>
        <w:spacing w:before="0" w:after="0"/>
        <w:rPr>
          <w:sz w:val="24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3"/>
      </w:tblGrid>
      <w:tr w:rsidR="00C83819" w14:paraId="6ADADF2A" w14:textId="77777777" w:rsidTr="005A611F">
        <w:tc>
          <w:tcPr>
            <w:tcW w:w="13993" w:type="dxa"/>
            <w:shd w:val="clear" w:color="auto" w:fill="F2F2F2" w:themeFill="background1" w:themeFillShade="F2"/>
          </w:tcPr>
          <w:p w14:paraId="6EFFEAAD" w14:textId="0D0D26F7" w:rsidR="00C83819" w:rsidRPr="005A611F" w:rsidRDefault="00C83819" w:rsidP="00CA4D10">
            <w:pPr>
              <w:keepNext/>
              <w:keepLines/>
              <w:suppressLineNumbers/>
              <w:suppressAutoHyphens/>
              <w:spacing w:before="0"/>
              <w:rPr>
                <w:b/>
                <w:sz w:val="24"/>
                <w:szCs w:val="16"/>
              </w:rPr>
            </w:pPr>
            <w:r w:rsidRPr="005A611F">
              <w:rPr>
                <w:b/>
                <w:sz w:val="24"/>
                <w:szCs w:val="16"/>
              </w:rPr>
              <w:t>SEKCJA 1 – wypełnia kandydat</w:t>
            </w:r>
          </w:p>
        </w:tc>
      </w:tr>
      <w:tr w:rsidR="00C83819" w14:paraId="279D0635" w14:textId="77777777" w:rsidTr="00CA4D10">
        <w:tc>
          <w:tcPr>
            <w:tcW w:w="1399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442"/>
              <w:gridCol w:w="1983"/>
              <w:gridCol w:w="1989"/>
              <w:gridCol w:w="1989"/>
              <w:gridCol w:w="1417"/>
              <w:gridCol w:w="1422"/>
              <w:gridCol w:w="1276"/>
              <w:gridCol w:w="1417"/>
              <w:gridCol w:w="1837"/>
            </w:tblGrid>
            <w:tr w:rsidR="00A85A3B" w:rsidRPr="00D2432D" w14:paraId="33AAE3AD" w14:textId="77777777" w:rsidTr="002433E8">
              <w:trPr>
                <w:trHeight w:val="100"/>
              </w:trPr>
              <w:tc>
                <w:tcPr>
                  <w:tcW w:w="13772" w:type="dxa"/>
                  <w:gridSpan w:val="9"/>
                  <w:shd w:val="clear" w:color="auto" w:fill="F2F2F2" w:themeFill="background1" w:themeFillShade="F2"/>
                  <w:noWrap/>
                  <w:hideMark/>
                </w:tcPr>
                <w:p w14:paraId="3A6E471D" w14:textId="7A18C0B1" w:rsidR="00A85A3B" w:rsidRPr="005A611F" w:rsidRDefault="00A85A3B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t>Informacja na temat pełnionych funkcji w radach nadzorczych</w:t>
                  </w:r>
                  <w:r w:rsidR="009F5CA5">
                    <w:rPr>
                      <w:b/>
                      <w:bCs/>
                      <w:sz w:val="24"/>
                      <w:szCs w:val="24"/>
                    </w:rPr>
                    <w:t xml:space="preserve">/dyrektorów </w:t>
                  </w:r>
                  <w:proofErr w:type="spellStart"/>
                  <w:r w:rsidR="00F223B2">
                    <w:rPr>
                      <w:b/>
                      <w:bCs/>
                      <w:sz w:val="24"/>
                      <w:szCs w:val="24"/>
                    </w:rPr>
                    <w:t>niewykonawczych</w:t>
                  </w:r>
                  <w:proofErr w:type="spellEnd"/>
                </w:p>
              </w:tc>
            </w:tr>
            <w:tr w:rsidR="000D278F" w:rsidRPr="005A611F" w14:paraId="44453925" w14:textId="77777777" w:rsidTr="005A611F">
              <w:trPr>
                <w:trHeight w:val="945"/>
              </w:trPr>
              <w:tc>
                <w:tcPr>
                  <w:tcW w:w="442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3DED29E8" w14:textId="4DA1DAF8" w:rsidR="000D278F" w:rsidRPr="005A611F" w:rsidRDefault="005A611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Lp.</w:t>
                  </w:r>
                </w:p>
              </w:tc>
              <w:tc>
                <w:tcPr>
                  <w:tcW w:w="1983" w:type="dxa"/>
                  <w:shd w:val="clear" w:color="auto" w:fill="F2F2F2" w:themeFill="background1" w:themeFillShade="F2"/>
                  <w:noWrap/>
                  <w:vAlign w:val="center"/>
                </w:tcPr>
                <w:p w14:paraId="4E6D7CC0" w14:textId="4ACC408F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Nazwa podmiotu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vAlign w:val="center"/>
                </w:tcPr>
                <w:p w14:paraId="5957B8ED" w14:textId="77777777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Pełniona funkcja/ nazwa stanowiska</w:t>
                  </w:r>
                </w:p>
              </w:tc>
              <w:tc>
                <w:tcPr>
                  <w:tcW w:w="1989" w:type="dxa"/>
                  <w:shd w:val="clear" w:color="auto" w:fill="F2F2F2" w:themeFill="background1" w:themeFillShade="F2"/>
                  <w:noWrap/>
                  <w:vAlign w:val="center"/>
                </w:tcPr>
                <w:p w14:paraId="155E3A83" w14:textId="023F5497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Grupa kapitałowa/system ochrony instytucjonalnej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773250DF" w14:textId="6A85B05D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Podmiot oceniający posiada znaczny pakiet akcji</w:t>
                  </w:r>
                  <w:r w:rsidR="009F5CA5">
                    <w:rPr>
                      <w:rStyle w:val="Odwoanieprzypisudolnego"/>
                    </w:rPr>
                    <w:footnoteReference w:id="2"/>
                  </w:r>
                  <w:r w:rsidRPr="005A611F">
                    <w:t xml:space="preserve"> </w:t>
                  </w:r>
                </w:p>
              </w:tc>
              <w:tc>
                <w:tcPr>
                  <w:tcW w:w="1422" w:type="dxa"/>
                  <w:shd w:val="clear" w:color="auto" w:fill="F2F2F2" w:themeFill="background1" w:themeFillShade="F2"/>
                  <w:noWrap/>
                  <w:vAlign w:val="center"/>
                </w:tcPr>
                <w:p w14:paraId="5AF761F8" w14:textId="20E47391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Przedstawiciel Skarbu Państwa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5F7651A4" w14:textId="1174E0F5" w:rsidR="000D278F" w:rsidRPr="005A611F" w:rsidRDefault="000D278F" w:rsidP="008952EE">
                  <w:pPr>
                    <w:suppressLineNumbers/>
                    <w:suppressAutoHyphens/>
                    <w:spacing w:before="0"/>
                  </w:pPr>
                  <w:r w:rsidRPr="005A611F"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26E5A8" w14:textId="3D5DAAED" w:rsidR="000D278F" w:rsidRPr="005A611F" w:rsidRDefault="000D278F" w:rsidP="002433E8">
                  <w:pPr>
                    <w:suppressLineNumbers/>
                    <w:suppressAutoHyphens/>
                    <w:spacing w:before="0"/>
                  </w:pPr>
                  <w:r w:rsidRPr="005A611F">
                    <w:t>Obszar działalności</w:t>
                  </w:r>
                </w:p>
              </w:tc>
            </w:tr>
            <w:sdt>
              <w:sdtPr>
                <w:id w:val="183796656"/>
                <w15:repeatingSection/>
              </w:sdtPr>
              <w:sdtContent>
                <w:sdt>
                  <w:sdtPr>
                    <w:id w:val="1431163127"/>
                    <w:placeholder>
                      <w:docPart w:val="0A89AFA2AB934BC4B7DCFA3D62A30069"/>
                    </w:placeholder>
                    <w15:repeatingSectionItem/>
                  </w:sdtPr>
                  <w:sdtContent>
                    <w:tr w:rsidR="000D278F" w:rsidRPr="00D2432D" w14:paraId="2411566E" w14:textId="7CBD80B7" w:rsidTr="005A611F">
                      <w:trPr>
                        <w:trHeight w:val="755"/>
                      </w:trPr>
                      <w:tc>
                        <w:tcPr>
                          <w:tcW w:w="44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2EAE157D" w14:textId="60B62794" w:rsidR="000D278F" w:rsidRPr="000D278F" w:rsidRDefault="000D278F" w:rsidP="002433E8">
                          <w:pPr>
                            <w:pStyle w:val="Akapitzlist"/>
                            <w:numPr>
                              <w:ilvl w:val="0"/>
                              <w:numId w:val="5"/>
                            </w:num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3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77B161A" w14:textId="6AF55847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A42EFA6" w14:textId="77777777" w:rsid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  <w:p w14:paraId="1A5B2204" w14:textId="77777777" w:rsidR="0030028C" w:rsidRDefault="0030028C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  <w:p w14:paraId="3F3712AB" w14:textId="77777777" w:rsidR="0030028C" w:rsidRDefault="0030028C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  <w:p w14:paraId="671BC0DD" w14:textId="77777777" w:rsidR="0030028C" w:rsidRDefault="0030028C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  <w:p w14:paraId="780BDE66" w14:textId="61488D62" w:rsidR="0030028C" w:rsidRPr="000D278F" w:rsidRDefault="0030028C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98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DD4E3DD" w14:textId="78762387" w:rsidR="000D278F" w:rsidRPr="000D278F" w:rsidRDefault="000D278F" w:rsidP="002433E8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AB85555" w14:textId="5A4B34D2" w:rsidR="000D278F" w:rsidRPr="000D278F" w:rsidRDefault="00000000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09999227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tak</w:t>
                          </w:r>
                        </w:p>
                        <w:p w14:paraId="65BD1991" w14:textId="088536F2" w:rsidR="000D278F" w:rsidRPr="000D278F" w:rsidRDefault="00000000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1025441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</w:t>
                          </w:r>
                        </w:p>
                      </w:tc>
                      <w:tc>
                        <w:tcPr>
                          <w:tcW w:w="1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48789D32" w14:textId="6265C163" w:rsidR="000D278F" w:rsidRPr="000D278F" w:rsidRDefault="00000000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2931782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tak</w:t>
                          </w:r>
                        </w:p>
                        <w:p w14:paraId="7B366FB8" w14:textId="1E2CC915" w:rsidR="000D278F" w:rsidRPr="000D278F" w:rsidRDefault="00000000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40471869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7268EF42" w14:textId="41996670" w:rsidR="000D278F" w:rsidRPr="000D278F" w:rsidRDefault="00000000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62073547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0D278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pełni</w:t>
                          </w:r>
                        </w:p>
                        <w:p w14:paraId="3EAFBC46" w14:textId="48011BB7" w:rsidR="000D278F" w:rsidRPr="000D278F" w:rsidRDefault="00000000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62519232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F9F88E7" w14:textId="5204E1B2" w:rsidR="000D278F" w:rsidRPr="000D278F" w:rsidRDefault="00000000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205426765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bankowy</w:t>
                          </w:r>
                        </w:p>
                        <w:p w14:paraId="6073963E" w14:textId="251471D1" w:rsidR="000D278F" w:rsidRPr="000D278F" w:rsidRDefault="00000000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4643926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emerytalny</w:t>
                          </w:r>
                        </w:p>
                        <w:p w14:paraId="76D6A8A9" w14:textId="044227FD" w:rsidR="000D278F" w:rsidRPr="000D278F" w:rsidRDefault="00000000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10886981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33B1118B" w14:textId="6FE08585" w:rsidR="000D278F" w:rsidRPr="000D278F" w:rsidRDefault="00000000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0788941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ubezpieczeniowy</w:t>
                          </w:r>
                        </w:p>
                        <w:p w14:paraId="0562FD24" w14:textId="5D3DC844" w:rsidR="000D278F" w:rsidRPr="000D278F" w:rsidRDefault="00000000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49268266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inny finansowy</w:t>
                          </w:r>
                        </w:p>
                        <w:p w14:paraId="0CFFF0A8" w14:textId="4B57DAF2" w:rsidR="000D278F" w:rsidRPr="000D278F" w:rsidRDefault="00000000" w:rsidP="002433E8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86370015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986ED7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0D278F" w:rsidRPr="000D278F"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986ED7" w:rsidRPr="00D2432D" w14:paraId="51511DDB" w14:textId="77777777" w:rsidTr="002433E8">
              <w:trPr>
                <w:trHeight w:val="95"/>
              </w:trPr>
              <w:tc>
                <w:tcPr>
                  <w:tcW w:w="13772" w:type="dxa"/>
                  <w:gridSpan w:val="9"/>
                  <w:tcBorders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318892" w14:textId="76FDAD30" w:rsidR="00986ED7" w:rsidRPr="000D278F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986ED7" w:rsidRPr="00D2432D" w14:paraId="1F1920F7" w14:textId="77777777" w:rsidTr="002433E8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19E00B39" w14:textId="11F6389F" w:rsidR="00986ED7" w:rsidRPr="00986ED7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>Łącznie stanowisk w radach nadzorczych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0B0377D7" w14:textId="77777777" w:rsidR="00986ED7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986ED7" w:rsidRPr="00D2432D" w14:paraId="6A816549" w14:textId="77777777" w:rsidTr="00E307CD">
              <w:trPr>
                <w:trHeight w:val="95"/>
              </w:trPr>
              <w:tc>
                <w:tcPr>
                  <w:tcW w:w="10518" w:type="dxa"/>
                  <w:gridSpan w:val="7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noWrap/>
                  <w:vAlign w:val="center"/>
                </w:tcPr>
                <w:p w14:paraId="3906F0B7" w14:textId="59E01C22" w:rsidR="00986ED7" w:rsidRPr="00986ED7" w:rsidRDefault="00986ED7" w:rsidP="002433E8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>Łącznie stanowisk w radach nadzorczych z uwzględnieniem stanowisk liczonych jako jedno</w:t>
                  </w:r>
                  <w:r w:rsidR="00F90107">
                    <w:rPr>
                      <w:rStyle w:val="Odwoanieprzypisudolnego"/>
                      <w:b/>
                    </w:rPr>
                    <w:footnoteReference w:id="3"/>
                  </w:r>
                  <w:r w:rsidRPr="00986ED7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A4D8202" w14:textId="77777777" w:rsidR="00986ED7" w:rsidRDefault="00986ED7" w:rsidP="002433E8">
                  <w:pPr>
                    <w:suppressLineNumbers/>
                    <w:suppressAutoHyphens/>
                    <w:spacing w:before="0"/>
                  </w:pPr>
                </w:p>
              </w:tc>
            </w:tr>
          </w:tbl>
          <w:p w14:paraId="69B032E2" w14:textId="3FE938BD" w:rsidR="00C83819" w:rsidRDefault="00C83819" w:rsidP="002433E8">
            <w:pPr>
              <w:suppressLineNumbers/>
              <w:suppressAutoHyphens/>
              <w:rPr>
                <w:sz w:val="24"/>
                <w:szCs w:val="16"/>
              </w:rPr>
            </w:pPr>
          </w:p>
        </w:tc>
      </w:tr>
    </w:tbl>
    <w:p w14:paraId="4C39273F" w14:textId="77777777" w:rsidR="00CA4D10" w:rsidRDefault="00CA4D10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3"/>
      </w:tblGrid>
      <w:tr w:rsidR="00CA4D10" w14:paraId="001C48F4" w14:textId="77777777" w:rsidTr="000709B0">
        <w:trPr>
          <w:trHeight w:val="2936"/>
        </w:trPr>
        <w:tc>
          <w:tcPr>
            <w:tcW w:w="1399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772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2422"/>
              <w:gridCol w:w="2410"/>
              <w:gridCol w:w="2414"/>
              <w:gridCol w:w="1559"/>
              <w:gridCol w:w="1276"/>
              <w:gridCol w:w="1417"/>
              <w:gridCol w:w="1837"/>
            </w:tblGrid>
            <w:tr w:rsidR="00CA4D10" w:rsidRPr="00D2432D" w14:paraId="774C9CF7" w14:textId="77777777" w:rsidTr="00F223B2">
              <w:trPr>
                <w:trHeight w:val="60"/>
              </w:trPr>
              <w:tc>
                <w:tcPr>
                  <w:tcW w:w="13772" w:type="dxa"/>
                  <w:gridSpan w:val="8"/>
                  <w:shd w:val="clear" w:color="auto" w:fill="F2F2F2" w:themeFill="background1" w:themeFillShade="F2"/>
                  <w:noWrap/>
                  <w:hideMark/>
                </w:tcPr>
                <w:p w14:paraId="7C73889B" w14:textId="4ACFA199" w:rsidR="00CA4D10" w:rsidRPr="005A611F" w:rsidRDefault="00CA4D10" w:rsidP="007742D0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lastRenderedPageBreak/>
                    <w:t xml:space="preserve">Informacja na temat pełnionych funkcji w </w:t>
                  </w:r>
                  <w:r w:rsidR="007742D0">
                    <w:rPr>
                      <w:b/>
                      <w:bCs/>
                      <w:sz w:val="24"/>
                      <w:szCs w:val="24"/>
                    </w:rPr>
                    <w:t>Zarządach</w:t>
                  </w:r>
                  <w:r w:rsidR="009F5CA5">
                    <w:rPr>
                      <w:b/>
                      <w:bCs/>
                      <w:sz w:val="24"/>
                      <w:szCs w:val="24"/>
                    </w:rPr>
                    <w:t>/dyrektorów wykonawczych</w:t>
                  </w:r>
                </w:p>
              </w:tc>
            </w:tr>
            <w:tr w:rsidR="00CA4D10" w:rsidRPr="00D2432D" w14:paraId="363360B9" w14:textId="77777777" w:rsidTr="005A611F">
              <w:trPr>
                <w:trHeight w:val="945"/>
              </w:trPr>
              <w:tc>
                <w:tcPr>
                  <w:tcW w:w="437" w:type="dxa"/>
                  <w:shd w:val="clear" w:color="auto" w:fill="F2F2F2" w:themeFill="background1" w:themeFillShade="F2"/>
                  <w:noWrap/>
                  <w:tcMar>
                    <w:left w:w="28" w:type="dxa"/>
                    <w:right w:w="28" w:type="dxa"/>
                  </w:tcMar>
                  <w:vAlign w:val="center"/>
                </w:tcPr>
                <w:p w14:paraId="512E96E8" w14:textId="46F0E5E4" w:rsidR="00CA4D10" w:rsidRPr="005A611F" w:rsidRDefault="005A611F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Lp.</w:t>
                  </w:r>
                </w:p>
              </w:tc>
              <w:tc>
                <w:tcPr>
                  <w:tcW w:w="2422" w:type="dxa"/>
                  <w:shd w:val="clear" w:color="auto" w:fill="F2F2F2" w:themeFill="background1" w:themeFillShade="F2"/>
                  <w:noWrap/>
                  <w:vAlign w:val="center"/>
                </w:tcPr>
                <w:p w14:paraId="036020C5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Nazwa podmiotu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  <w:vAlign w:val="center"/>
                </w:tcPr>
                <w:p w14:paraId="19D5DAEB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Pełniona funkcja/ nazwa stanowiska</w:t>
                  </w:r>
                </w:p>
              </w:tc>
              <w:tc>
                <w:tcPr>
                  <w:tcW w:w="2414" w:type="dxa"/>
                  <w:shd w:val="clear" w:color="auto" w:fill="F2F2F2" w:themeFill="background1" w:themeFillShade="F2"/>
                  <w:noWrap/>
                  <w:vAlign w:val="center"/>
                </w:tcPr>
                <w:p w14:paraId="3C3C296F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Grupa kapitałowa/system ochrony instytucjonalnej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6B0E6CC6" w14:textId="0A6781C3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Podmiot oceniający posiada znaczny pakiet akcji</w:t>
                  </w:r>
                  <w:r w:rsidR="00F90107">
                    <w:rPr>
                      <w:rStyle w:val="Odwoanieprzypisudolnego"/>
                    </w:rPr>
                    <w:footnoteReference w:id="4"/>
                  </w:r>
                  <w:r w:rsidRPr="005A611F"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36FE5E3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Aktualnie pełni/będzie pełnił</w:t>
                  </w:r>
                </w:p>
              </w:tc>
              <w:tc>
                <w:tcPr>
                  <w:tcW w:w="3254" w:type="dxa"/>
                  <w:gridSpan w:val="2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6D2F5FB" w14:textId="77777777" w:rsidR="00CA4D10" w:rsidRPr="005A611F" w:rsidRDefault="00CA4D10" w:rsidP="00CA4D10">
                  <w:pPr>
                    <w:suppressLineNumbers/>
                    <w:suppressAutoHyphens/>
                    <w:spacing w:before="0"/>
                  </w:pPr>
                  <w:r w:rsidRPr="005A611F">
                    <w:t>Obszar działalności</w:t>
                  </w:r>
                </w:p>
              </w:tc>
            </w:tr>
            <w:sdt>
              <w:sdtPr>
                <w:id w:val="-1536799883"/>
                <w15:repeatingSection/>
              </w:sdtPr>
              <w:sdtContent>
                <w:sdt>
                  <w:sdtPr>
                    <w:id w:val="632831928"/>
                    <w:placeholder>
                      <w:docPart w:val="97C93835F28440479D55BDF206376526"/>
                    </w:placeholder>
                    <w15:repeatingSectionItem/>
                  </w:sdtPr>
                  <w:sdtContent>
                    <w:tr w:rsidR="00CA4D10" w:rsidRPr="00D2432D" w14:paraId="58B2FE0F" w14:textId="77777777" w:rsidTr="00F223B2">
                      <w:trPr>
                        <w:trHeight w:val="755"/>
                      </w:trPr>
                      <w:tc>
                        <w:tcPr>
                          <w:tcW w:w="437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6C125812" w14:textId="77777777" w:rsidR="00CA4D10" w:rsidRPr="000D278F" w:rsidRDefault="00CA4D10" w:rsidP="00CA4D10">
                          <w:pPr>
                            <w:pStyle w:val="Akapitzlist"/>
                            <w:numPr>
                              <w:ilvl w:val="0"/>
                              <w:numId w:val="6"/>
                            </w:num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22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6C99397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10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4E2FD4CE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2414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</w:tcPr>
                        <w:p w14:paraId="1C03D195" w14:textId="77777777" w:rsidR="00CA4D10" w:rsidRPr="000D278F" w:rsidRDefault="00CA4D10" w:rsidP="00CA4D10">
                          <w:pPr>
                            <w:suppressLineNumbers/>
                            <w:suppressAutoHyphens/>
                            <w:spacing w:before="0"/>
                          </w:pPr>
                        </w:p>
                      </w:tc>
                      <w:tc>
                        <w:tcPr>
                          <w:tcW w:w="1559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598C0670" w14:textId="472B71F7" w:rsidR="00CA4D10" w:rsidRPr="000D278F" w:rsidRDefault="00000000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10772914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tak</w:t>
                          </w:r>
                        </w:p>
                        <w:p w14:paraId="6BDFD133" w14:textId="0380686F" w:rsidR="00CA4D10" w:rsidRPr="000D278F" w:rsidRDefault="00000000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9008602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nie</w:t>
                          </w:r>
                        </w:p>
                      </w:tc>
                      <w:tc>
                        <w:tcPr>
                          <w:tcW w:w="1276" w:type="dxa"/>
                          <w:tcBorders>
                            <w:bottom w:val="single" w:sz="4" w:space="0" w:color="auto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04697B8E" w14:textId="77777777" w:rsidR="00CA4D10" w:rsidRPr="000D278F" w:rsidRDefault="00000000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49966058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pełni</w:t>
                          </w:r>
                        </w:p>
                        <w:p w14:paraId="5DB5AAF6" w14:textId="77777777" w:rsidR="00CA4D10" w:rsidRPr="000D278F" w:rsidRDefault="00000000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8436552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będzie pełnić</w:t>
                          </w:r>
                        </w:p>
                      </w:tc>
                      <w:tc>
                        <w:tcPr>
                          <w:tcW w:w="1417" w:type="dxa"/>
                          <w:tcBorders>
                            <w:bottom w:val="single" w:sz="4" w:space="0" w:color="auto"/>
                            <w:right w:val="nil"/>
                          </w:tcBorders>
                          <w:shd w:val="clear" w:color="auto" w:fill="FFFFFF" w:themeFill="background1"/>
                          <w:noWrap/>
                          <w:vAlign w:val="center"/>
                          <w:hideMark/>
                        </w:tcPr>
                        <w:p w14:paraId="1D6C77EF" w14:textId="77777777" w:rsidR="00CA4D10" w:rsidRPr="000D278F" w:rsidRDefault="00000000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838906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bankowy</w:t>
                          </w:r>
                        </w:p>
                        <w:p w14:paraId="6541DA1F" w14:textId="77777777" w:rsidR="00CA4D10" w:rsidRPr="000D278F" w:rsidRDefault="00000000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55528136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emerytalny</w:t>
                          </w:r>
                        </w:p>
                        <w:p w14:paraId="529AAE30" w14:textId="77777777" w:rsidR="00CA4D10" w:rsidRPr="000D278F" w:rsidRDefault="00000000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15352627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kapitałowy</w:t>
                          </w:r>
                        </w:p>
                      </w:tc>
                      <w:tc>
                        <w:tcPr>
                          <w:tcW w:w="1837" w:type="dxa"/>
                          <w:tcBorders>
                            <w:left w:val="nil"/>
                            <w:bottom w:val="single" w:sz="4" w:space="0" w:color="auto"/>
                          </w:tcBorders>
                          <w:shd w:val="clear" w:color="auto" w:fill="FFFFFF" w:themeFill="background1"/>
                          <w:vAlign w:val="center"/>
                        </w:tcPr>
                        <w:p w14:paraId="131948B3" w14:textId="646ACB3C" w:rsidR="00CA4D10" w:rsidRPr="000D278F" w:rsidRDefault="00000000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97795189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403C48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ubezpieczeniowy</w:t>
                          </w:r>
                        </w:p>
                        <w:p w14:paraId="4C06A5A9" w14:textId="77777777" w:rsidR="00CA4D10" w:rsidRPr="000D278F" w:rsidRDefault="00000000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103531499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inny finansowy</w:t>
                          </w:r>
                        </w:p>
                        <w:p w14:paraId="360E2BCC" w14:textId="77777777" w:rsidR="00CA4D10" w:rsidRPr="000D278F" w:rsidRDefault="00000000" w:rsidP="00CA4D10">
                          <w:pPr>
                            <w:suppressLineNumbers/>
                            <w:suppressAutoHyphens/>
                            <w:spacing w:before="0"/>
                          </w:pPr>
                          <w:sdt>
                            <w:sdtPr>
                              <w:id w:val="-22352763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r w:rsidR="00CA4D10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CA4D10" w:rsidRPr="000D278F">
                            <w:t>niefinansowy</w:t>
                          </w:r>
                        </w:p>
                      </w:tc>
                    </w:tr>
                  </w:sdtContent>
                </w:sdt>
              </w:sdtContent>
            </w:sdt>
            <w:tr w:rsidR="00CA4D10" w:rsidRPr="00D2432D" w14:paraId="7C7B6778" w14:textId="77777777" w:rsidTr="00F223B2">
              <w:trPr>
                <w:trHeight w:val="95"/>
              </w:trPr>
              <w:tc>
                <w:tcPr>
                  <w:tcW w:w="13772" w:type="dxa"/>
                  <w:gridSpan w:val="8"/>
                  <w:tcBorders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5C97431" w14:textId="77777777" w:rsidR="00CA4D10" w:rsidRPr="000D278F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A4D10" w:rsidRPr="00D2432D" w14:paraId="769C980F" w14:textId="77777777" w:rsidTr="00F223B2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253D6779" w14:textId="77777777" w:rsidR="00CA4D10" w:rsidRPr="00986ED7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 xml:space="preserve">Łącznie stanowisk w </w:t>
                  </w:r>
                  <w:r>
                    <w:rPr>
                      <w:b/>
                    </w:rPr>
                    <w:t>zarządach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3FB7509E" w14:textId="77777777" w:rsidR="00CA4D10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  <w:tr w:rsidR="00CA4D10" w:rsidRPr="00D2432D" w14:paraId="24F529F8" w14:textId="77777777" w:rsidTr="004F1CBE">
              <w:trPr>
                <w:trHeight w:val="95"/>
              </w:trPr>
              <w:tc>
                <w:tcPr>
                  <w:tcW w:w="10518" w:type="dxa"/>
                  <w:gridSpan w:val="6"/>
                  <w:tcBorders>
                    <w:top w:val="nil"/>
                    <w:left w:val="nil"/>
                    <w:bottom w:val="single" w:sz="4" w:space="0" w:color="DDEBF7"/>
                    <w:right w:val="single" w:sz="4" w:space="0" w:color="auto"/>
                  </w:tcBorders>
                  <w:noWrap/>
                  <w:vAlign w:val="center"/>
                </w:tcPr>
                <w:p w14:paraId="70826F68" w14:textId="3DA006AD" w:rsidR="00CA4D10" w:rsidRPr="00986ED7" w:rsidRDefault="00CA4D10" w:rsidP="00CA4D10">
                  <w:pPr>
                    <w:suppressLineNumbers/>
                    <w:suppressAutoHyphens/>
                    <w:spacing w:before="0"/>
                    <w:jc w:val="right"/>
                    <w:rPr>
                      <w:b/>
                    </w:rPr>
                  </w:pPr>
                  <w:r w:rsidRPr="00986ED7">
                    <w:rPr>
                      <w:b/>
                    </w:rPr>
                    <w:t xml:space="preserve">Łącznie stanowisk w </w:t>
                  </w:r>
                  <w:r>
                    <w:rPr>
                      <w:b/>
                    </w:rPr>
                    <w:t xml:space="preserve">zarządach </w:t>
                  </w:r>
                  <w:r w:rsidRPr="00986ED7">
                    <w:rPr>
                      <w:b/>
                    </w:rPr>
                    <w:t>z uwzględnieniem stanowisk liczonych jako jedno</w:t>
                  </w:r>
                  <w:r w:rsidR="00F90107">
                    <w:rPr>
                      <w:rStyle w:val="Odwoanieprzypisudolnego"/>
                      <w:b/>
                    </w:rPr>
                    <w:footnoteReference w:id="5"/>
                  </w:r>
                </w:p>
              </w:tc>
              <w:tc>
                <w:tcPr>
                  <w:tcW w:w="3254" w:type="dxa"/>
                  <w:gridSpan w:val="2"/>
                  <w:tcBorders>
                    <w:lef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56F8E1A4" w14:textId="77777777" w:rsidR="00CA4D10" w:rsidRDefault="00CA4D10" w:rsidP="00CA4D10">
                  <w:pPr>
                    <w:suppressLineNumbers/>
                    <w:suppressAutoHyphens/>
                    <w:spacing w:before="0"/>
                  </w:pPr>
                </w:p>
              </w:tc>
            </w:tr>
          </w:tbl>
          <w:p w14:paraId="2B5BE992" w14:textId="77777777" w:rsidR="00CA4D10" w:rsidRPr="00CA4D10" w:rsidRDefault="00CA4D10" w:rsidP="00CA4D10">
            <w:pPr>
              <w:suppressLineNumbers/>
              <w:suppressAutoHyphens/>
              <w:spacing w:before="0"/>
              <w:rPr>
                <w:b/>
                <w:bCs/>
                <w:sz w:val="22"/>
                <w:szCs w:val="24"/>
              </w:rPr>
            </w:pPr>
          </w:p>
        </w:tc>
      </w:tr>
    </w:tbl>
    <w:p w14:paraId="0BE35E20" w14:textId="77777777" w:rsidR="00CA4D10" w:rsidRDefault="00CA4D10"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994"/>
      </w:tblGrid>
      <w:tr w:rsidR="00CA4D10" w14:paraId="650B364D" w14:textId="77777777" w:rsidTr="00ED2736">
        <w:trPr>
          <w:trHeight w:val="27"/>
        </w:trPr>
        <w:tc>
          <w:tcPr>
            <w:tcW w:w="13994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W w:w="136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58"/>
              <w:gridCol w:w="1134"/>
              <w:gridCol w:w="5833"/>
            </w:tblGrid>
            <w:tr w:rsidR="00CA4D10" w:rsidRPr="003F38D0" w14:paraId="3EDB3BD8" w14:textId="77777777" w:rsidTr="00F223B2">
              <w:trPr>
                <w:cantSplit/>
                <w:trHeight w:val="157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1D682189" w14:textId="1FBC0A49" w:rsidR="00CA4D10" w:rsidRPr="005A611F" w:rsidRDefault="00CA4D10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 w:after="0" w:line="240" w:lineRule="auto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lastRenderedPageBreak/>
                    <w:t>Oświadczenie w zakresie łączenia funkcji</w:t>
                  </w:r>
                </w:p>
              </w:tc>
            </w:tr>
            <w:tr w:rsidR="00CA4D10" w:rsidRPr="003F38D0" w14:paraId="171AED95" w14:textId="77777777" w:rsidTr="00F223B2">
              <w:trPr>
                <w:cantSplit/>
                <w:trHeight w:val="300"/>
              </w:trPr>
              <w:tc>
                <w:tcPr>
                  <w:tcW w:w="1362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50CE583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WYPEŁNIA KANDYDAT NA</w:t>
                  </w:r>
                  <w:r w:rsidRPr="003F38D0"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 xml:space="preserve"> CZŁONKA RADY NADZORCZEJ BANKU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lang w:eastAsia="pl-PL"/>
                    </w:rPr>
                    <w:t>:</w:t>
                  </w:r>
                </w:p>
              </w:tc>
            </w:tr>
            <w:tr w:rsidR="00CA4D10" w:rsidRPr="003F38D0" w14:paraId="75366DB6" w14:textId="77777777" w:rsidTr="00F223B2">
              <w:trPr>
                <w:cantSplit/>
                <w:trHeight w:val="6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7F19180F" w14:textId="7754D25F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Pełni</w:t>
                  </w:r>
                  <w:r w:rsidR="00A27FC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ę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jednocześnie funkcje członka rady nadzorczej w paru podmiotach należących do tej samej grupy kapitałowej.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0BCFABA" w14:textId="42F0CE90" w:rsidR="00CA4D10" w:rsidRPr="000B2963" w:rsidRDefault="00000000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978716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6CEB6E09" w14:textId="51C394D0" w:rsidR="00CA4D10" w:rsidRPr="003F38D0" w:rsidRDefault="00000000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531411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EE93F84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22E9D9E7" w14:textId="77777777" w:rsidTr="00F223B2">
              <w:trPr>
                <w:cantSplit/>
                <w:trHeight w:val="6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41BD940" w14:textId="7725EBB3" w:rsidR="00CA4D10" w:rsidRPr="003F38D0" w:rsidRDefault="00CA4D10" w:rsidP="00A27FC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Ilość pełnionych funkcji jednocześnie przekracza lub będzie przekra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cza</w:t>
                  </w:r>
                  <w:r w:rsidR="005952EF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ć cztery funkcje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członków rady nadzorczej.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B6A4915" w14:textId="319788C5" w:rsidR="00CA4D10" w:rsidRPr="000B2963" w:rsidRDefault="00000000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1720120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3782ACDB" w14:textId="143C5EA7" w:rsidR="00CA4D10" w:rsidRPr="003F38D0" w:rsidRDefault="00000000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468870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B2E1BB6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  <w:tr w:rsidR="00CA4D10" w:rsidRPr="003F38D0" w14:paraId="24DB7027" w14:textId="77777777" w:rsidTr="00F223B2">
              <w:trPr>
                <w:cantSplit/>
                <w:trHeight w:val="900"/>
              </w:trPr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E7E6E6" w:themeFill="background2"/>
                  <w:vAlign w:val="bottom"/>
                  <w:hideMark/>
                </w:tcPr>
                <w:p w14:paraId="00594305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Wy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stępuje okoliczność uzyskania zgody na jedną </w:t>
                  </w:r>
                  <w:proofErr w:type="gramStart"/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dodatkową funkcje</w:t>
                  </w:r>
                  <w:proofErr w:type="gramEnd"/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br/>
                    <w:t>(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dotyczy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banków 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istotnych) w organie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przekraczającą ilość funkcji z </w:t>
                  </w: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 xml:space="preserve">pkt.2 wymagającej poinformowania Europejski Urząd Nadzoru Bankowego.  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B6CD0F5" w14:textId="34877140" w:rsidR="00CA4D10" w:rsidRPr="000B2963" w:rsidRDefault="00000000" w:rsidP="00CA4D10">
                  <w:pPr>
                    <w:suppressLineNumbers/>
                    <w:suppressAutoHyphens/>
                    <w:spacing w:before="0" w:after="0"/>
                    <w:rPr>
                      <w:sz w:val="22"/>
                      <w:szCs w:val="24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-249430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TAK</w:t>
                  </w:r>
                </w:p>
                <w:p w14:paraId="1899456A" w14:textId="1F873099" w:rsidR="00CA4D10" w:rsidRPr="003F38D0" w:rsidRDefault="00000000" w:rsidP="00CA4D10">
                  <w:pPr>
                    <w:suppressLineNumbers/>
                    <w:suppressAutoHyphens/>
                    <w:spacing w:before="0"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sdt>
                    <w:sdtPr>
                      <w:rPr>
                        <w:sz w:val="22"/>
                        <w:szCs w:val="24"/>
                      </w:rPr>
                      <w:id w:val="1768191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3C48">
                        <w:rPr>
                          <w:rFonts w:ascii="MS Gothic" w:eastAsia="MS Gothic" w:hAnsi="MS Gothic" w:hint="eastAsia"/>
                          <w:sz w:val="22"/>
                          <w:szCs w:val="24"/>
                        </w:rPr>
                        <w:t>☐</w:t>
                      </w:r>
                    </w:sdtContent>
                  </w:sdt>
                  <w:r w:rsidR="00CA4D10">
                    <w:rPr>
                      <w:sz w:val="22"/>
                      <w:szCs w:val="24"/>
                    </w:rPr>
                    <w:t>NIE</w:t>
                  </w:r>
                </w:p>
              </w:tc>
              <w:tc>
                <w:tcPr>
                  <w:tcW w:w="58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B089F7E" w14:textId="77777777" w:rsidR="00CA4D10" w:rsidRPr="003F38D0" w:rsidRDefault="00CA4D10" w:rsidP="00CA4D10">
                  <w:pPr>
                    <w:suppressLineNumbers/>
                    <w:suppressAutoHyphens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</w:pPr>
                  <w:r w:rsidRPr="003F38D0">
                    <w:rPr>
                      <w:rFonts w:ascii="Calibri" w:eastAsia="Times New Roman" w:hAnsi="Calibri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33C9BD34" w14:textId="77777777" w:rsidR="00CA4D10" w:rsidRDefault="00CA4D10" w:rsidP="00CA4D10">
            <w:pPr>
              <w:suppressLineNumbers/>
              <w:suppressAutoHyphens/>
              <w:rPr>
                <w:sz w:val="24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0514"/>
            </w:tblGrid>
            <w:tr w:rsidR="00CA4D10" w:rsidRPr="007F431B" w14:paraId="63DFF560" w14:textId="77777777" w:rsidTr="00CA4D10">
              <w:trPr>
                <w:trHeight w:val="404"/>
              </w:trPr>
              <w:tc>
                <w:tcPr>
                  <w:tcW w:w="3114" w:type="dxa"/>
                  <w:shd w:val="clear" w:color="auto" w:fill="E7E6E6" w:themeFill="background2"/>
                </w:tcPr>
                <w:p w14:paraId="5D6C40D7" w14:textId="77777777" w:rsidR="00CA4D10" w:rsidRPr="007F431B" w:rsidRDefault="00CA4D10" w:rsidP="00CA4D10">
                  <w:pPr>
                    <w:suppressLineNumbers/>
                    <w:suppressAutoHyphens/>
                    <w:spacing w:after="160" w:line="252" w:lineRule="auto"/>
                  </w:pPr>
                  <w:r w:rsidRPr="007F431B">
                    <w:t>Data i podpis kandydata</w:t>
                  </w:r>
                </w:p>
              </w:tc>
              <w:tc>
                <w:tcPr>
                  <w:tcW w:w="10514" w:type="dxa"/>
                  <w:shd w:val="clear" w:color="auto" w:fill="FFFFFF" w:themeFill="background1"/>
                </w:tcPr>
                <w:p w14:paraId="63F9979B" w14:textId="77777777" w:rsidR="00CA4D10" w:rsidRDefault="00CA4D10" w:rsidP="00CA4D10">
                  <w:pPr>
                    <w:suppressLineNumbers/>
                    <w:suppressAutoHyphens/>
                    <w:spacing w:after="160" w:line="252" w:lineRule="auto"/>
                  </w:pPr>
                </w:p>
                <w:p w14:paraId="33767E81" w14:textId="376CCCCD" w:rsidR="00CA4D10" w:rsidRPr="007F431B" w:rsidRDefault="00CA4D10" w:rsidP="00CA4D10">
                  <w:pPr>
                    <w:suppressLineNumbers/>
                    <w:suppressAutoHyphens/>
                    <w:spacing w:after="160" w:line="252" w:lineRule="auto"/>
                  </w:pPr>
                </w:p>
              </w:tc>
            </w:tr>
          </w:tbl>
          <w:p w14:paraId="4DF25748" w14:textId="77777777" w:rsidR="00CA4D10" w:rsidRDefault="00CA4D10" w:rsidP="00CA4D10">
            <w:pPr>
              <w:suppressLineNumbers/>
              <w:suppressAutoHyphens/>
              <w:spacing w:before="0"/>
              <w:rPr>
                <w:b/>
                <w:bCs/>
                <w:sz w:val="22"/>
                <w:szCs w:val="24"/>
              </w:rPr>
            </w:pPr>
          </w:p>
        </w:tc>
      </w:tr>
      <w:tr w:rsidR="00C30710" w14:paraId="2D9C290F" w14:textId="77777777" w:rsidTr="005A611F">
        <w:tc>
          <w:tcPr>
            <w:tcW w:w="13994" w:type="dxa"/>
            <w:shd w:val="clear" w:color="auto" w:fill="F2F2F2" w:themeFill="background1" w:themeFillShade="F2"/>
            <w:tcMar>
              <w:top w:w="0" w:type="dxa"/>
              <w:bottom w:w="0" w:type="dxa"/>
            </w:tcMar>
          </w:tcPr>
          <w:p w14:paraId="67A48556" w14:textId="34051EC3" w:rsidR="00C30710" w:rsidRPr="005A611F" w:rsidRDefault="00C30710" w:rsidP="002433E8">
            <w:pPr>
              <w:suppressLineNumbers/>
              <w:suppressAutoHyphens/>
              <w:spacing w:before="0"/>
              <w:rPr>
                <w:b/>
                <w:sz w:val="24"/>
                <w:szCs w:val="22"/>
              </w:rPr>
            </w:pPr>
            <w:r w:rsidRPr="005A611F">
              <w:rPr>
                <w:b/>
                <w:sz w:val="24"/>
                <w:szCs w:val="22"/>
              </w:rPr>
              <w:t>SEKCJA 2 – wypełnia podmiot prowadzący ocenę</w:t>
            </w:r>
          </w:p>
        </w:tc>
      </w:tr>
      <w:tr w:rsidR="005548D7" w14:paraId="04340DAE" w14:textId="77777777" w:rsidTr="005548D7">
        <w:tc>
          <w:tcPr>
            <w:tcW w:w="13994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3628" w:type="dxa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4111"/>
              <w:gridCol w:w="6403"/>
            </w:tblGrid>
            <w:tr w:rsidR="005548D7" w:rsidRPr="00A44574" w14:paraId="12E18F01" w14:textId="77777777" w:rsidTr="007A344C">
              <w:trPr>
                <w:trHeight w:val="251"/>
              </w:trPr>
              <w:tc>
                <w:tcPr>
                  <w:tcW w:w="13628" w:type="dxa"/>
                  <w:gridSpan w:val="3"/>
                  <w:shd w:val="clear" w:color="auto" w:fill="E7E6E6" w:themeFill="background2"/>
                </w:tcPr>
                <w:p w14:paraId="27A57E0D" w14:textId="77777777" w:rsidR="005548D7" w:rsidRPr="005A611F" w:rsidRDefault="005548D7" w:rsidP="005A611F">
                  <w:pPr>
                    <w:pStyle w:val="Akapitzlist"/>
                    <w:numPr>
                      <w:ilvl w:val="0"/>
                      <w:numId w:val="3"/>
                    </w:numPr>
                    <w:suppressLineNumbers/>
                    <w:suppressAutoHyphens/>
                    <w:spacing w:before="0"/>
                    <w:ind w:left="327" w:hanging="327"/>
                    <w:rPr>
                      <w:b/>
                      <w:bCs/>
                      <w:sz w:val="24"/>
                      <w:szCs w:val="24"/>
                    </w:rPr>
                  </w:pPr>
                  <w:r w:rsidRPr="005A611F">
                    <w:rPr>
                      <w:b/>
                      <w:bCs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5548D7" w:rsidRPr="00A44574" w14:paraId="2B9E602C" w14:textId="77777777" w:rsidTr="005548D7">
              <w:tc>
                <w:tcPr>
                  <w:tcW w:w="7225" w:type="dxa"/>
                  <w:gridSpan w:val="2"/>
                  <w:shd w:val="clear" w:color="auto" w:fill="E7E6E6" w:themeFill="background2"/>
                </w:tcPr>
                <w:p w14:paraId="7237E620" w14:textId="77777777" w:rsidR="005548D7" w:rsidRPr="00846E45" w:rsidRDefault="005548D7" w:rsidP="002433E8">
                  <w:pPr>
                    <w:suppressLineNumbers/>
                    <w:suppressAutoHyphen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Przedstawione przez kandydata w niniejszym formularzu informacje wpływają negatywnie na ocenę jego niezależności osądu pod kątem odpowiedniości do powołania na stanowisko członka organu podmiotu nadzorowanego.</w:t>
                  </w:r>
                </w:p>
              </w:tc>
              <w:tc>
                <w:tcPr>
                  <w:tcW w:w="6403" w:type="dxa"/>
                  <w:shd w:val="clear" w:color="auto" w:fill="FFFFFF" w:themeFill="background1"/>
                  <w:vAlign w:val="center"/>
                </w:tcPr>
                <w:p w14:paraId="65844A21" w14:textId="45AA67FC" w:rsidR="005548D7" w:rsidRDefault="00000000" w:rsidP="002433E8">
                  <w:pPr>
                    <w:suppressLineNumbers/>
                    <w:suppressAutoHyphen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4943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3C4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548D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F1CB6D2" w14:textId="57958E8F" w:rsidR="005548D7" w:rsidRDefault="00000000" w:rsidP="002433E8">
                  <w:pPr>
                    <w:suppressLineNumbers/>
                    <w:suppressAutoHyphen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2467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03C48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5548D7">
                    <w:rPr>
                      <w:sz w:val="24"/>
                      <w:szCs w:val="24"/>
                    </w:rPr>
                    <w:t xml:space="preserve"> </w:t>
                  </w:r>
                  <w:r w:rsidR="005548D7" w:rsidRPr="00297132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5548D7" w:rsidRPr="00A44574" w14:paraId="73BA547B" w14:textId="77777777" w:rsidTr="005548D7">
              <w:tc>
                <w:tcPr>
                  <w:tcW w:w="3114" w:type="dxa"/>
                  <w:shd w:val="clear" w:color="auto" w:fill="E7E6E6" w:themeFill="background2"/>
                </w:tcPr>
                <w:p w14:paraId="75DC2F34" w14:textId="77777777" w:rsidR="005548D7" w:rsidRPr="00A44574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</w:p>
              </w:tc>
              <w:tc>
                <w:tcPr>
                  <w:tcW w:w="10514" w:type="dxa"/>
                  <w:gridSpan w:val="2"/>
                  <w:shd w:val="clear" w:color="auto" w:fill="FFFFFF" w:themeFill="background1"/>
                </w:tcPr>
                <w:p w14:paraId="1B0BD913" w14:textId="77777777" w:rsidR="005548D7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3093790F" w14:textId="77777777" w:rsidR="005548D7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  <w:p w14:paraId="2497EF0C" w14:textId="77777777" w:rsidR="005548D7" w:rsidRPr="00A44574" w:rsidRDefault="005548D7" w:rsidP="002433E8">
                  <w:pPr>
                    <w:suppressLineNumbers/>
                    <w:suppressAutoHyphens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4EF1CE4" w14:textId="77777777" w:rsidR="005548D7" w:rsidRDefault="005548D7" w:rsidP="002433E8">
            <w:pPr>
              <w:pStyle w:val="Default"/>
              <w:suppressLineNumbers/>
              <w:suppressAutoHyphens/>
              <w:spacing w:after="239"/>
              <w:rPr>
                <w:sz w:val="22"/>
                <w:szCs w:val="22"/>
              </w:rPr>
            </w:pPr>
          </w:p>
        </w:tc>
      </w:tr>
    </w:tbl>
    <w:p w14:paraId="5283457B" w14:textId="1B8C3426" w:rsidR="00395A59" w:rsidRDefault="00395A59" w:rsidP="0030028C">
      <w:pPr>
        <w:suppressLineNumbers/>
        <w:suppressAutoHyphens/>
      </w:pPr>
    </w:p>
    <w:sectPr w:rsidR="00395A59" w:rsidSect="00C838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FA78" w14:textId="77777777" w:rsidR="00FF0A9A" w:rsidRDefault="00FF0A9A" w:rsidP="00832D7A">
      <w:pPr>
        <w:spacing w:after="0" w:line="240" w:lineRule="auto"/>
      </w:pPr>
      <w:r>
        <w:separator/>
      </w:r>
    </w:p>
  </w:endnote>
  <w:endnote w:type="continuationSeparator" w:id="0">
    <w:p w14:paraId="29AE9E7B" w14:textId="77777777" w:rsidR="00FF0A9A" w:rsidRDefault="00FF0A9A" w:rsidP="00832D7A">
      <w:pPr>
        <w:spacing w:after="0" w:line="240" w:lineRule="auto"/>
      </w:pPr>
      <w:r>
        <w:continuationSeparator/>
      </w:r>
    </w:p>
  </w:endnote>
  <w:endnote w:type="continuationNotice" w:id="1">
    <w:p w14:paraId="1E647995" w14:textId="77777777" w:rsidR="00FF0A9A" w:rsidRDefault="00FF0A9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289549663"/>
      <w:docPartObj>
        <w:docPartGallery w:val="Page Numbers (Bottom of Page)"/>
        <w:docPartUnique/>
      </w:docPartObj>
    </w:sdtPr>
    <w:sdtContent>
      <w:p w14:paraId="76C406E3" w14:textId="69B38127" w:rsidR="00ED2736" w:rsidRDefault="00ED2736" w:rsidP="00C9419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1ECDC17" w14:textId="77777777" w:rsidR="00ED2736" w:rsidRDefault="00ED2736" w:rsidP="00ED27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cstheme="minorHAnsi"/>
      </w:rPr>
      <w:id w:val="-958343651"/>
      <w:docPartObj>
        <w:docPartGallery w:val="Page Numbers (Bottom of Page)"/>
        <w:docPartUnique/>
      </w:docPartObj>
    </w:sdtPr>
    <w:sdtContent>
      <w:p w14:paraId="1A9D0370" w14:textId="6998AD89" w:rsidR="00E307CD" w:rsidRPr="00302C3D" w:rsidRDefault="00E307CD" w:rsidP="00E307CD">
        <w:pPr>
          <w:pStyle w:val="Stopka"/>
          <w:framePr w:w="865" w:wrap="none" w:vAnchor="text" w:hAnchor="page" w:x="15129" w:y="1"/>
          <w:jc w:val="right"/>
          <w:rPr>
            <w:rStyle w:val="Numerstrony"/>
            <w:rFonts w:cstheme="minorHAnsi"/>
          </w:rPr>
        </w:pPr>
        <w:r w:rsidRPr="00302C3D">
          <w:rPr>
            <w:rStyle w:val="Numerstrony"/>
            <w:rFonts w:cstheme="minorHAnsi"/>
          </w:rPr>
          <w:t xml:space="preserve">str. 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PAGE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B85391">
          <w:rPr>
            <w:rStyle w:val="Numerstrony"/>
            <w:rFonts w:cstheme="minorHAnsi"/>
            <w:noProof/>
          </w:rPr>
          <w:t>2</w:t>
        </w:r>
        <w:r w:rsidRPr="00302C3D">
          <w:rPr>
            <w:rStyle w:val="Numerstrony"/>
            <w:rFonts w:cstheme="minorHAnsi"/>
          </w:rPr>
          <w:fldChar w:fldCharType="end"/>
        </w:r>
        <w:r>
          <w:rPr>
            <w:rStyle w:val="Numerstrony"/>
            <w:rFonts w:cstheme="minorHAnsi"/>
          </w:rPr>
          <w:t>/</w:t>
        </w:r>
        <w:r w:rsidRPr="00302C3D">
          <w:rPr>
            <w:rStyle w:val="Numerstrony"/>
            <w:rFonts w:cstheme="minorHAnsi"/>
          </w:rPr>
          <w:fldChar w:fldCharType="begin"/>
        </w:r>
        <w:r w:rsidRPr="00302C3D">
          <w:rPr>
            <w:rStyle w:val="Numerstrony"/>
            <w:rFonts w:cstheme="minorHAnsi"/>
          </w:rPr>
          <w:instrText xml:space="preserve"> NUMPAGES </w:instrText>
        </w:r>
        <w:r w:rsidRPr="00302C3D">
          <w:rPr>
            <w:rStyle w:val="Numerstrony"/>
            <w:rFonts w:cstheme="minorHAnsi"/>
          </w:rPr>
          <w:fldChar w:fldCharType="separate"/>
        </w:r>
        <w:r w:rsidR="00B85391">
          <w:rPr>
            <w:rStyle w:val="Numerstrony"/>
            <w:rFonts w:cstheme="minorHAnsi"/>
            <w:noProof/>
          </w:rPr>
          <w:t>5</w:t>
        </w:r>
        <w:r w:rsidRPr="00302C3D">
          <w:rPr>
            <w:rStyle w:val="Numerstrony"/>
            <w:rFonts w:cstheme="minorHAnsi"/>
          </w:rPr>
          <w:fldChar w:fldCharType="end"/>
        </w:r>
      </w:p>
    </w:sdtContent>
  </w:sdt>
  <w:p w14:paraId="7A17BA8E" w14:textId="093DB6A8" w:rsidR="00F223B2" w:rsidRDefault="00F223B2" w:rsidP="00ED2736">
    <w:pPr>
      <w:pStyle w:val="Stopka"/>
      <w:tabs>
        <w:tab w:val="left" w:pos="1576"/>
        <w:tab w:val="right" w:pos="9147"/>
      </w:tabs>
      <w:ind w:right="360"/>
    </w:pPr>
    <w:r>
      <w:tab/>
    </w:r>
    <w:r>
      <w:tab/>
    </w:r>
    <w:r>
      <w:tab/>
    </w:r>
  </w:p>
  <w:p w14:paraId="29246570" w14:textId="77777777" w:rsidR="00F223B2" w:rsidRDefault="00F223B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06E97" w14:textId="77777777" w:rsidR="00690285" w:rsidRDefault="006902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A432" w14:textId="77777777" w:rsidR="00FF0A9A" w:rsidRDefault="00FF0A9A" w:rsidP="00832D7A">
      <w:pPr>
        <w:spacing w:after="0" w:line="240" w:lineRule="auto"/>
      </w:pPr>
      <w:r>
        <w:separator/>
      </w:r>
    </w:p>
  </w:footnote>
  <w:footnote w:type="continuationSeparator" w:id="0">
    <w:p w14:paraId="55A2EF2D" w14:textId="77777777" w:rsidR="00FF0A9A" w:rsidRDefault="00FF0A9A" w:rsidP="00832D7A">
      <w:pPr>
        <w:spacing w:after="0" w:line="240" w:lineRule="auto"/>
      </w:pPr>
      <w:r>
        <w:continuationSeparator/>
      </w:r>
    </w:p>
  </w:footnote>
  <w:footnote w:type="continuationNotice" w:id="1">
    <w:p w14:paraId="344AC948" w14:textId="77777777" w:rsidR="00FF0A9A" w:rsidRDefault="00FF0A9A">
      <w:pPr>
        <w:spacing w:before="0" w:after="0" w:line="240" w:lineRule="auto"/>
      </w:pPr>
    </w:p>
  </w:footnote>
  <w:footnote w:id="2">
    <w:p w14:paraId="25CBD008" w14:textId="6714D06D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54411F">
        <w:t>O</w:t>
      </w:r>
      <w:r w:rsidR="009E437A" w:rsidRPr="009E437A">
        <w:t>znacza posiadany bezpośredni lub pośredni udział w przedsiębiorstwie reprezentujący co najmniej 10 % kapitału lub praw głosu lub umożliwiający wywieranie znacznego wpływu na zarządzanie tym przedsiębiorstwem</w:t>
      </w:r>
      <w:r w:rsidR="009E437A">
        <w:t>.</w:t>
      </w:r>
    </w:p>
  </w:footnote>
  <w:footnote w:id="3">
    <w:p w14:paraId="05A43905" w14:textId="754B524B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C121B">
        <w:t>Za jedno</w:t>
      </w:r>
      <w:r w:rsidR="00F61746">
        <w:t xml:space="preserve"> uznaje się </w:t>
      </w:r>
      <w:r w:rsidR="00CE43DB">
        <w:t>stanowiska w radach nadzorczych</w:t>
      </w:r>
      <w:r w:rsidR="00F61746">
        <w:t xml:space="preserve"> pełnione w podmiotach należących do tej samej grupy kapitałowej</w:t>
      </w:r>
      <w:r w:rsidR="00CE43DB">
        <w:t xml:space="preserve"> lub</w:t>
      </w:r>
      <w:r w:rsidR="00F61746">
        <w:t xml:space="preserve"> pełnione w podmiotach objętych tym samym instytucjonalnym systemem ochrony oraz podmiotach, w których </w:t>
      </w:r>
      <w:r w:rsidR="00CC268A">
        <w:t>podmiot oceniający</w:t>
      </w:r>
      <w:r w:rsidR="00F61746">
        <w:t xml:space="preserve"> posiada znaczny pakiet akcji.</w:t>
      </w:r>
    </w:p>
  </w:footnote>
  <w:footnote w:id="4">
    <w:p w14:paraId="3FE9C352" w14:textId="59E5BE3F" w:rsidR="00F223B2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F61746">
        <w:t>O</w:t>
      </w:r>
      <w:r w:rsidR="009E437A" w:rsidRPr="009E437A">
        <w:t>znacza posiadany bezpośredni lub pośredni udział w przedsiębiorstwie reprezentujący co najmniej 10 % kapitału lub praw głosu lub umożliwiający wywieranie znacznego wpływu na zarządzanie tym przedsiębiorstwem</w:t>
      </w:r>
      <w:r w:rsidR="009E437A">
        <w:t>.</w:t>
      </w:r>
    </w:p>
  </w:footnote>
  <w:footnote w:id="5">
    <w:p w14:paraId="3F2CF8F5" w14:textId="378D0BC1" w:rsidR="00F223B2" w:rsidRPr="00776D84" w:rsidRDefault="00F223B2" w:rsidP="00776D8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C121B">
        <w:t>Za jedno</w:t>
      </w:r>
      <w:r w:rsidR="00F61746">
        <w:t xml:space="preserve"> uznaje się </w:t>
      </w:r>
      <w:r w:rsidR="00CE43DB">
        <w:t>stanowiska w zarządach</w:t>
      </w:r>
      <w:r w:rsidR="00F61746">
        <w:t xml:space="preserve"> pełnione w podmiotach należących do tej samej grupy kapitałowej</w:t>
      </w:r>
      <w:r w:rsidR="00CE43DB">
        <w:t xml:space="preserve"> lub </w:t>
      </w:r>
      <w:r w:rsidR="00F61746">
        <w:t xml:space="preserve">pełnione w podmiotach objętych tym samym instytucjonalnym systemem ochrony oraz podmiotach, w których </w:t>
      </w:r>
      <w:r w:rsidR="00CC268A">
        <w:t>podmiot oceniający</w:t>
      </w:r>
      <w:r w:rsidR="00F61746">
        <w:t xml:space="preserve"> posiada znaczny pakiet akcji.</w:t>
      </w:r>
      <w:r w:rsidR="00CE43D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FC97" w14:textId="77777777" w:rsidR="00690285" w:rsidRDefault="006902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0AEE" w14:textId="77777777" w:rsidR="00690285" w:rsidRPr="00F15C5F" w:rsidRDefault="00690285" w:rsidP="00690285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Załącznik do Procedury oceny odpowiedniości kandydatów na członków Rady Nadzorcz</w:t>
    </w:r>
    <w:r>
      <w:rPr>
        <w:color w:val="1F3864" w:themeColor="accent5" w:themeShade="80"/>
        <w:sz w:val="10"/>
      </w:rPr>
      <w:t>ej</w:t>
    </w:r>
    <w:r w:rsidRPr="00F15C5F">
      <w:rPr>
        <w:color w:val="1F3864" w:themeColor="accent5" w:themeShade="80"/>
        <w:sz w:val="10"/>
      </w:rPr>
      <w:t xml:space="preserve">, członków </w:t>
    </w:r>
  </w:p>
  <w:p w14:paraId="6EB0B06E" w14:textId="282B0688" w:rsidR="00F223B2" w:rsidRPr="00F849D8" w:rsidRDefault="00690285" w:rsidP="00690285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Rady Nadzorczej oraz Rady Nadzorczej Banku Spółdzielczego w Płońsku</w:t>
    </w:r>
    <w:r w:rsidRPr="00F15C5F">
      <w:rPr>
        <w:noProof/>
        <w:color w:val="1F3864" w:themeColor="accent5" w:themeShade="80"/>
        <w:sz w:val="10"/>
        <w:lang w:eastAsia="pl-PL"/>
      </w:rPr>
      <w:t xml:space="preserve"> </w:t>
    </w:r>
    <w:r w:rsidR="00F223B2"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0B6D6DAA" wp14:editId="0014D66C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F4D2B9" w14:textId="77777777" w:rsidR="00F223B2" w:rsidRDefault="00F223B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289B" w14:textId="77777777" w:rsidR="00690285" w:rsidRDefault="006902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6AC"/>
    <w:multiLevelType w:val="hybridMultilevel"/>
    <w:tmpl w:val="9B3CE116"/>
    <w:lvl w:ilvl="0" w:tplc="BF04B006">
      <w:start w:val="3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B3C92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A83CBF"/>
    <w:multiLevelType w:val="hybridMultilevel"/>
    <w:tmpl w:val="78664E34"/>
    <w:lvl w:ilvl="0" w:tplc="84622E60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A4464E"/>
    <w:multiLevelType w:val="hybridMultilevel"/>
    <w:tmpl w:val="80E077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52E6E"/>
    <w:multiLevelType w:val="hybridMultilevel"/>
    <w:tmpl w:val="FEAA4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9065F"/>
    <w:multiLevelType w:val="hybridMultilevel"/>
    <w:tmpl w:val="B83C8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153FBA"/>
    <w:multiLevelType w:val="hybridMultilevel"/>
    <w:tmpl w:val="27368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37C1A"/>
    <w:multiLevelType w:val="hybridMultilevel"/>
    <w:tmpl w:val="DC9275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5614">
    <w:abstractNumId w:val="1"/>
  </w:num>
  <w:num w:numId="2" w16cid:durableId="1116366096">
    <w:abstractNumId w:val="0"/>
  </w:num>
  <w:num w:numId="3" w16cid:durableId="2074153860">
    <w:abstractNumId w:val="3"/>
  </w:num>
  <w:num w:numId="4" w16cid:durableId="284123269">
    <w:abstractNumId w:val="8"/>
  </w:num>
  <w:num w:numId="5" w16cid:durableId="2021812145">
    <w:abstractNumId w:val="2"/>
  </w:num>
  <w:num w:numId="6" w16cid:durableId="1358118375">
    <w:abstractNumId w:val="5"/>
  </w:num>
  <w:num w:numId="7" w16cid:durableId="1661040487">
    <w:abstractNumId w:val="7"/>
  </w:num>
  <w:num w:numId="8" w16cid:durableId="759446199">
    <w:abstractNumId w:val="4"/>
  </w:num>
  <w:num w:numId="9" w16cid:durableId="12707706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73D"/>
    <w:rsid w:val="0000013C"/>
    <w:rsid w:val="0000464E"/>
    <w:rsid w:val="00010BCC"/>
    <w:rsid w:val="00033115"/>
    <w:rsid w:val="000709B0"/>
    <w:rsid w:val="00075139"/>
    <w:rsid w:val="00083DF4"/>
    <w:rsid w:val="00091DC5"/>
    <w:rsid w:val="000A35B7"/>
    <w:rsid w:val="000A7DE8"/>
    <w:rsid w:val="000B2963"/>
    <w:rsid w:val="000D278F"/>
    <w:rsid w:val="000D30CC"/>
    <w:rsid w:val="000D32C8"/>
    <w:rsid w:val="000D4BDE"/>
    <w:rsid w:val="000F7239"/>
    <w:rsid w:val="00107686"/>
    <w:rsid w:val="00125B97"/>
    <w:rsid w:val="001406EC"/>
    <w:rsid w:val="0014462B"/>
    <w:rsid w:val="001507C3"/>
    <w:rsid w:val="001527FF"/>
    <w:rsid w:val="001754FC"/>
    <w:rsid w:val="0018377E"/>
    <w:rsid w:val="001963F8"/>
    <w:rsid w:val="001B383A"/>
    <w:rsid w:val="001B65B1"/>
    <w:rsid w:val="001C1D98"/>
    <w:rsid w:val="001D1BFB"/>
    <w:rsid w:val="001F29A2"/>
    <w:rsid w:val="002227E8"/>
    <w:rsid w:val="00231474"/>
    <w:rsid w:val="00242472"/>
    <w:rsid w:val="002433E8"/>
    <w:rsid w:val="00245125"/>
    <w:rsid w:val="002453AD"/>
    <w:rsid w:val="00265236"/>
    <w:rsid w:val="00265C3A"/>
    <w:rsid w:val="00294BF0"/>
    <w:rsid w:val="00297132"/>
    <w:rsid w:val="002B06D3"/>
    <w:rsid w:val="002B1670"/>
    <w:rsid w:val="002B78F8"/>
    <w:rsid w:val="002E2D51"/>
    <w:rsid w:val="002E51F5"/>
    <w:rsid w:val="002E61A3"/>
    <w:rsid w:val="002F778C"/>
    <w:rsid w:val="0030028C"/>
    <w:rsid w:val="0030769F"/>
    <w:rsid w:val="003137B9"/>
    <w:rsid w:val="003266BF"/>
    <w:rsid w:val="0033373D"/>
    <w:rsid w:val="00347720"/>
    <w:rsid w:val="003527AA"/>
    <w:rsid w:val="003850FE"/>
    <w:rsid w:val="00395A59"/>
    <w:rsid w:val="003C58CB"/>
    <w:rsid w:val="003E265A"/>
    <w:rsid w:val="003F2EEC"/>
    <w:rsid w:val="003F38D0"/>
    <w:rsid w:val="00403C48"/>
    <w:rsid w:val="00413DCE"/>
    <w:rsid w:val="00430F52"/>
    <w:rsid w:val="00437FF1"/>
    <w:rsid w:val="004662FF"/>
    <w:rsid w:val="004721B0"/>
    <w:rsid w:val="00474CF1"/>
    <w:rsid w:val="00493D12"/>
    <w:rsid w:val="004A2404"/>
    <w:rsid w:val="004B0153"/>
    <w:rsid w:val="004C56DE"/>
    <w:rsid w:val="004F1CBE"/>
    <w:rsid w:val="0050239E"/>
    <w:rsid w:val="005056FF"/>
    <w:rsid w:val="00521505"/>
    <w:rsid w:val="00530128"/>
    <w:rsid w:val="00544099"/>
    <w:rsid w:val="0054411F"/>
    <w:rsid w:val="005548D7"/>
    <w:rsid w:val="00571962"/>
    <w:rsid w:val="00591681"/>
    <w:rsid w:val="005952EF"/>
    <w:rsid w:val="005A1EC1"/>
    <w:rsid w:val="005A297A"/>
    <w:rsid w:val="005A611F"/>
    <w:rsid w:val="005A775C"/>
    <w:rsid w:val="005C0B79"/>
    <w:rsid w:val="005C2D6C"/>
    <w:rsid w:val="005E2591"/>
    <w:rsid w:val="006038E2"/>
    <w:rsid w:val="00617E05"/>
    <w:rsid w:val="006323DE"/>
    <w:rsid w:val="00667924"/>
    <w:rsid w:val="00680A65"/>
    <w:rsid w:val="00690285"/>
    <w:rsid w:val="006B07D0"/>
    <w:rsid w:val="006C6758"/>
    <w:rsid w:val="006D1A18"/>
    <w:rsid w:val="006D5ECE"/>
    <w:rsid w:val="006E245F"/>
    <w:rsid w:val="006F3362"/>
    <w:rsid w:val="0071093E"/>
    <w:rsid w:val="00711879"/>
    <w:rsid w:val="00724619"/>
    <w:rsid w:val="0074044E"/>
    <w:rsid w:val="007566D2"/>
    <w:rsid w:val="007742D0"/>
    <w:rsid w:val="00776D84"/>
    <w:rsid w:val="00785C42"/>
    <w:rsid w:val="007913CA"/>
    <w:rsid w:val="007A344C"/>
    <w:rsid w:val="007A37C9"/>
    <w:rsid w:val="007D4020"/>
    <w:rsid w:val="007D452C"/>
    <w:rsid w:val="007D738C"/>
    <w:rsid w:val="007F431B"/>
    <w:rsid w:val="00807B8C"/>
    <w:rsid w:val="00832D7A"/>
    <w:rsid w:val="0085790A"/>
    <w:rsid w:val="008952EE"/>
    <w:rsid w:val="008A0B00"/>
    <w:rsid w:val="008B28A1"/>
    <w:rsid w:val="008C26D9"/>
    <w:rsid w:val="008C2B25"/>
    <w:rsid w:val="008C334C"/>
    <w:rsid w:val="008D4F57"/>
    <w:rsid w:val="00911D61"/>
    <w:rsid w:val="0098519E"/>
    <w:rsid w:val="0098562D"/>
    <w:rsid w:val="009867E6"/>
    <w:rsid w:val="00986ED7"/>
    <w:rsid w:val="009C03C1"/>
    <w:rsid w:val="009C11D4"/>
    <w:rsid w:val="009C121B"/>
    <w:rsid w:val="009D7508"/>
    <w:rsid w:val="009E2DF7"/>
    <w:rsid w:val="009E3146"/>
    <w:rsid w:val="009E437A"/>
    <w:rsid w:val="009E72C4"/>
    <w:rsid w:val="009F2395"/>
    <w:rsid w:val="009F5CA5"/>
    <w:rsid w:val="00A078F0"/>
    <w:rsid w:val="00A10C6C"/>
    <w:rsid w:val="00A27FC0"/>
    <w:rsid w:val="00A431BB"/>
    <w:rsid w:val="00A61335"/>
    <w:rsid w:val="00A666FC"/>
    <w:rsid w:val="00A82349"/>
    <w:rsid w:val="00A84FA4"/>
    <w:rsid w:val="00A85A3B"/>
    <w:rsid w:val="00A93606"/>
    <w:rsid w:val="00AA436E"/>
    <w:rsid w:val="00AD4ACB"/>
    <w:rsid w:val="00AD5D75"/>
    <w:rsid w:val="00AE79AD"/>
    <w:rsid w:val="00AF456D"/>
    <w:rsid w:val="00B15893"/>
    <w:rsid w:val="00B36BCD"/>
    <w:rsid w:val="00B51910"/>
    <w:rsid w:val="00B85391"/>
    <w:rsid w:val="00BA22A0"/>
    <w:rsid w:val="00BC4620"/>
    <w:rsid w:val="00BD2DCF"/>
    <w:rsid w:val="00BD4774"/>
    <w:rsid w:val="00BE78D6"/>
    <w:rsid w:val="00BF69F3"/>
    <w:rsid w:val="00C10138"/>
    <w:rsid w:val="00C30710"/>
    <w:rsid w:val="00C33C73"/>
    <w:rsid w:val="00C34635"/>
    <w:rsid w:val="00C36FB7"/>
    <w:rsid w:val="00C505CF"/>
    <w:rsid w:val="00C83819"/>
    <w:rsid w:val="00CA4D10"/>
    <w:rsid w:val="00CC268A"/>
    <w:rsid w:val="00CE3D55"/>
    <w:rsid w:val="00CE43DB"/>
    <w:rsid w:val="00CE77BB"/>
    <w:rsid w:val="00CF43F7"/>
    <w:rsid w:val="00D21BE4"/>
    <w:rsid w:val="00D237F7"/>
    <w:rsid w:val="00D2432D"/>
    <w:rsid w:val="00D47425"/>
    <w:rsid w:val="00D57CEE"/>
    <w:rsid w:val="00D93616"/>
    <w:rsid w:val="00D97D61"/>
    <w:rsid w:val="00E0194F"/>
    <w:rsid w:val="00E171F3"/>
    <w:rsid w:val="00E307CD"/>
    <w:rsid w:val="00E51C04"/>
    <w:rsid w:val="00E80C50"/>
    <w:rsid w:val="00E82396"/>
    <w:rsid w:val="00E87E44"/>
    <w:rsid w:val="00EA73C6"/>
    <w:rsid w:val="00ED2736"/>
    <w:rsid w:val="00EE309B"/>
    <w:rsid w:val="00EE5B35"/>
    <w:rsid w:val="00F12C21"/>
    <w:rsid w:val="00F223B2"/>
    <w:rsid w:val="00F32B6A"/>
    <w:rsid w:val="00F436C6"/>
    <w:rsid w:val="00F47274"/>
    <w:rsid w:val="00F61746"/>
    <w:rsid w:val="00F63244"/>
    <w:rsid w:val="00F679F1"/>
    <w:rsid w:val="00F7224F"/>
    <w:rsid w:val="00F90107"/>
    <w:rsid w:val="00FA3434"/>
    <w:rsid w:val="00FA38E3"/>
    <w:rsid w:val="00FE0C85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DC8D"/>
  <w15:chartTrackingRefBased/>
  <w15:docId w15:val="{405B7DCF-BBB8-4CC7-AD4B-E4EB6DDE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3F8"/>
  </w:style>
  <w:style w:type="paragraph" w:styleId="Nagwek1">
    <w:name w:val="heading 1"/>
    <w:basedOn w:val="Normalny"/>
    <w:next w:val="Normalny"/>
    <w:link w:val="Nagwek1Znak"/>
    <w:uiPriority w:val="9"/>
    <w:qFormat/>
    <w:rsid w:val="001963F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3F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3F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3F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3F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3F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3F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3F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3F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D7A"/>
  </w:style>
  <w:style w:type="paragraph" w:styleId="Stopka">
    <w:name w:val="footer"/>
    <w:basedOn w:val="Normalny"/>
    <w:link w:val="StopkaZnak"/>
    <w:uiPriority w:val="99"/>
    <w:unhideWhenUsed/>
    <w:rsid w:val="00832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D7A"/>
  </w:style>
  <w:style w:type="paragraph" w:customStyle="1" w:styleId="Default">
    <w:name w:val="Default"/>
    <w:rsid w:val="00832D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3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32D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963F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3F8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3F8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3F8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3F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3F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963F8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963F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963F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3F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963F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963F8"/>
    <w:rPr>
      <w:b/>
      <w:bCs/>
    </w:rPr>
  </w:style>
  <w:style w:type="character" w:styleId="Uwydatnienie">
    <w:name w:val="Emphasis"/>
    <w:uiPriority w:val="20"/>
    <w:qFormat/>
    <w:rsid w:val="001963F8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1963F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963F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963F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3F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3F8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963F8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963F8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963F8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963F8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963F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63F8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8D0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8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8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D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D6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0F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0F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50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50FE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2E61A3"/>
    <w:rPr>
      <w:color w:val="808080"/>
    </w:rPr>
  </w:style>
  <w:style w:type="paragraph" w:styleId="Poprawka">
    <w:name w:val="Revision"/>
    <w:hidden/>
    <w:uiPriority w:val="99"/>
    <w:semiHidden/>
    <w:rsid w:val="00413DCE"/>
    <w:pPr>
      <w:spacing w:before="0"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ED2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31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1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33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6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89AFA2AB934BC4B7DCFA3D62A300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4A07B-8FD4-4A00-A54B-7DA4210DEAFB}"/>
      </w:docPartPr>
      <w:docPartBody>
        <w:p w:rsidR="00B134AE" w:rsidRDefault="00C81A6C" w:rsidP="00C81A6C">
          <w:pPr>
            <w:pStyle w:val="0A89AFA2AB934BC4B7DCFA3D62A30069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97C93835F28440479D55BDF2063765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F11392-32DC-42FD-B6AD-8121004255D8}"/>
      </w:docPartPr>
      <w:docPartBody>
        <w:p w:rsidR="00B134AE" w:rsidRDefault="00C81A6C" w:rsidP="00C81A6C">
          <w:pPr>
            <w:pStyle w:val="97C93835F28440479D55BDF206376526"/>
          </w:pPr>
          <w:r w:rsidRPr="007123AE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B3A"/>
    <w:rsid w:val="000844CD"/>
    <w:rsid w:val="00154B3A"/>
    <w:rsid w:val="002453AD"/>
    <w:rsid w:val="00311873"/>
    <w:rsid w:val="00327908"/>
    <w:rsid w:val="003B3737"/>
    <w:rsid w:val="0047683A"/>
    <w:rsid w:val="005C3876"/>
    <w:rsid w:val="00A64DCA"/>
    <w:rsid w:val="00A90FB6"/>
    <w:rsid w:val="00B134AE"/>
    <w:rsid w:val="00B919F4"/>
    <w:rsid w:val="00C37E52"/>
    <w:rsid w:val="00C81A6C"/>
    <w:rsid w:val="00CF3911"/>
    <w:rsid w:val="00D47425"/>
    <w:rsid w:val="00DF18E1"/>
    <w:rsid w:val="00E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1A6C"/>
    <w:rPr>
      <w:color w:val="808080"/>
    </w:rPr>
  </w:style>
  <w:style w:type="paragraph" w:customStyle="1" w:styleId="0A89AFA2AB934BC4B7DCFA3D62A30069">
    <w:name w:val="0A89AFA2AB934BC4B7DCFA3D62A30069"/>
    <w:rsid w:val="00C81A6C"/>
  </w:style>
  <w:style w:type="paragraph" w:customStyle="1" w:styleId="97C93835F28440479D55BDF206376526">
    <w:name w:val="97C93835F28440479D55BDF206376526"/>
    <w:rsid w:val="00C81A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34A59E-4964-4EEE-84D1-922883B9F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4A9347-67A4-4120-A6E4-94A6152EA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A54FC9-C7FB-4F27-B90F-9EE63D18DF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CE3698-E81F-4926-864D-13606474D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Grajek Marek</dc:creator>
  <cp:keywords/>
  <dc:description/>
  <cp:lastModifiedBy>Wrotna Anna</cp:lastModifiedBy>
  <cp:revision>4</cp:revision>
  <cp:lastPrinted>2019-11-27T15:08:00Z</cp:lastPrinted>
  <dcterms:created xsi:type="dcterms:W3CDTF">2023-06-07T13:11:00Z</dcterms:created>
  <dcterms:modified xsi:type="dcterms:W3CDTF">2026-05-29T07:40:00Z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